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D8F" w:rsidRPr="00D2202C" w:rsidRDefault="00344B12" w:rsidP="00344B12">
      <w:pPr>
        <w:jc w:val="center"/>
        <w:rPr>
          <w:b/>
          <w:sz w:val="32"/>
        </w:rPr>
      </w:pPr>
      <w:r w:rsidRPr="00D2202C">
        <w:rPr>
          <w:b/>
          <w:sz w:val="32"/>
        </w:rPr>
        <w:t>ΚΩΝΣΤΑΝΤΙΝΟΥΠΟΛΗ</w:t>
      </w:r>
    </w:p>
    <w:p w:rsidR="00155D8F" w:rsidRDefault="00155D8F" w:rsidP="00822CC0">
      <w:pPr>
        <w:ind w:firstLine="720"/>
        <w:jc w:val="both"/>
        <w:rPr>
          <w:sz w:val="24"/>
        </w:rPr>
      </w:pPr>
      <w:r>
        <w:rPr>
          <w:sz w:val="24"/>
        </w:rPr>
        <w:t>Η Κωνσταντινούπολη είναι η μεγαλύτερη πόλη της Τουρκίας και μία από τις πιο ιστορικές πόλεις του κόσμου. Α</w:t>
      </w:r>
      <w:r w:rsidR="001748E5">
        <w:rPr>
          <w:sz w:val="24"/>
        </w:rPr>
        <w:t>ποτελεί μία ζωντανή μητρόπολη, εί</w:t>
      </w:r>
      <w:r>
        <w:rPr>
          <w:sz w:val="24"/>
        </w:rPr>
        <w:t>να</w:t>
      </w:r>
      <w:r w:rsidR="00D2202C">
        <w:rPr>
          <w:sz w:val="24"/>
        </w:rPr>
        <w:t>ι</w:t>
      </w:r>
      <w:r>
        <w:rPr>
          <w:sz w:val="24"/>
        </w:rPr>
        <w:t xml:space="preserve"> πολιτιστικό, οικονομικό και τουριστικό κέντρο της Τουρκίας, ενώ συνδυάζει αρμονικά τα στοιχεία της Ανατολής και της Δύσης. </w:t>
      </w:r>
    </w:p>
    <w:p w:rsidR="00D2202C" w:rsidRDefault="00D2202C" w:rsidP="00822CC0">
      <w:pPr>
        <w:ind w:firstLine="720"/>
        <w:jc w:val="both"/>
        <w:rPr>
          <w:sz w:val="24"/>
        </w:rPr>
      </w:pPr>
    </w:p>
    <w:tbl>
      <w:tblPr>
        <w:tblStyle w:val="-1"/>
        <w:tblW w:w="0" w:type="auto"/>
        <w:tblLook w:val="04A0"/>
      </w:tblPr>
      <w:tblGrid>
        <w:gridCol w:w="4621"/>
        <w:gridCol w:w="4621"/>
      </w:tblGrid>
      <w:tr w:rsidR="00155D8F" w:rsidTr="00155D8F">
        <w:trPr>
          <w:cnfStyle w:val="100000000000"/>
        </w:trPr>
        <w:tc>
          <w:tcPr>
            <w:cnfStyle w:val="001000000000"/>
            <w:tcW w:w="4621" w:type="dxa"/>
          </w:tcPr>
          <w:p w:rsidR="00155D8F" w:rsidRDefault="00155D8F" w:rsidP="00822CC0">
            <w:pPr>
              <w:jc w:val="both"/>
              <w:rPr>
                <w:sz w:val="24"/>
              </w:rPr>
            </w:pPr>
            <w:r>
              <w:rPr>
                <w:sz w:val="24"/>
              </w:rPr>
              <w:t xml:space="preserve">Γλώσσα </w:t>
            </w:r>
          </w:p>
        </w:tc>
        <w:tc>
          <w:tcPr>
            <w:tcW w:w="4621" w:type="dxa"/>
          </w:tcPr>
          <w:p w:rsidR="00155D8F" w:rsidRDefault="00155D8F" w:rsidP="00822CC0">
            <w:pPr>
              <w:jc w:val="both"/>
              <w:cnfStyle w:val="100000000000"/>
              <w:rPr>
                <w:sz w:val="24"/>
              </w:rPr>
            </w:pPr>
            <w:r>
              <w:rPr>
                <w:sz w:val="24"/>
              </w:rPr>
              <w:t>Τούρκικα</w:t>
            </w:r>
          </w:p>
        </w:tc>
      </w:tr>
      <w:tr w:rsidR="00155D8F" w:rsidTr="00155D8F">
        <w:trPr>
          <w:cnfStyle w:val="000000100000"/>
        </w:trPr>
        <w:tc>
          <w:tcPr>
            <w:cnfStyle w:val="001000000000"/>
            <w:tcW w:w="4621" w:type="dxa"/>
          </w:tcPr>
          <w:p w:rsidR="00155D8F" w:rsidRDefault="00155D8F" w:rsidP="00822CC0">
            <w:pPr>
              <w:jc w:val="both"/>
              <w:rPr>
                <w:sz w:val="24"/>
              </w:rPr>
            </w:pPr>
            <w:r>
              <w:rPr>
                <w:sz w:val="24"/>
              </w:rPr>
              <w:t xml:space="preserve">Νόμισμα </w:t>
            </w:r>
          </w:p>
        </w:tc>
        <w:tc>
          <w:tcPr>
            <w:tcW w:w="4621" w:type="dxa"/>
          </w:tcPr>
          <w:p w:rsidR="00155D8F" w:rsidRDefault="00155D8F" w:rsidP="00822CC0">
            <w:pPr>
              <w:jc w:val="both"/>
              <w:cnfStyle w:val="000000100000"/>
              <w:rPr>
                <w:sz w:val="24"/>
              </w:rPr>
            </w:pPr>
            <w:r>
              <w:rPr>
                <w:sz w:val="24"/>
              </w:rPr>
              <w:t>Τούρκικη Λίρα</w:t>
            </w:r>
          </w:p>
        </w:tc>
      </w:tr>
      <w:tr w:rsidR="00155D8F" w:rsidTr="00155D8F">
        <w:tc>
          <w:tcPr>
            <w:cnfStyle w:val="001000000000"/>
            <w:tcW w:w="4621" w:type="dxa"/>
          </w:tcPr>
          <w:p w:rsidR="00155D8F" w:rsidRDefault="00155D8F" w:rsidP="00822CC0">
            <w:pPr>
              <w:jc w:val="both"/>
              <w:rPr>
                <w:sz w:val="24"/>
              </w:rPr>
            </w:pPr>
            <w:r>
              <w:rPr>
                <w:sz w:val="24"/>
              </w:rPr>
              <w:t>Κινητό Δίκτυο</w:t>
            </w:r>
          </w:p>
        </w:tc>
        <w:tc>
          <w:tcPr>
            <w:tcW w:w="4621" w:type="dxa"/>
          </w:tcPr>
          <w:p w:rsidR="00155D8F" w:rsidRPr="00155D8F" w:rsidRDefault="00155D8F" w:rsidP="00822CC0">
            <w:pPr>
              <w:jc w:val="both"/>
              <w:cnfStyle w:val="000000000000"/>
              <w:rPr>
                <w:sz w:val="24"/>
              </w:rPr>
            </w:pPr>
            <w:r>
              <w:rPr>
                <w:sz w:val="24"/>
              </w:rPr>
              <w:t xml:space="preserve">Τούρκικες </w:t>
            </w:r>
            <w:r>
              <w:rPr>
                <w:sz w:val="24"/>
                <w:lang w:val="en-US"/>
              </w:rPr>
              <w:t>SIM</w:t>
            </w:r>
            <w:r>
              <w:rPr>
                <w:sz w:val="24"/>
              </w:rPr>
              <w:t xml:space="preserve"> </w:t>
            </w:r>
          </w:p>
        </w:tc>
      </w:tr>
      <w:tr w:rsidR="00155D8F" w:rsidTr="00155D8F">
        <w:trPr>
          <w:cnfStyle w:val="000000100000"/>
        </w:trPr>
        <w:tc>
          <w:tcPr>
            <w:cnfStyle w:val="001000000000"/>
            <w:tcW w:w="4621" w:type="dxa"/>
          </w:tcPr>
          <w:p w:rsidR="00155D8F" w:rsidRDefault="00155D8F" w:rsidP="00822CC0">
            <w:pPr>
              <w:jc w:val="both"/>
              <w:rPr>
                <w:sz w:val="24"/>
              </w:rPr>
            </w:pPr>
            <w:r>
              <w:rPr>
                <w:sz w:val="24"/>
              </w:rPr>
              <w:t>Έγγραφα</w:t>
            </w:r>
          </w:p>
        </w:tc>
        <w:tc>
          <w:tcPr>
            <w:tcW w:w="4621" w:type="dxa"/>
          </w:tcPr>
          <w:p w:rsidR="00155D8F" w:rsidRDefault="00155D8F" w:rsidP="00822CC0">
            <w:pPr>
              <w:jc w:val="both"/>
              <w:cnfStyle w:val="000000100000"/>
              <w:rPr>
                <w:sz w:val="24"/>
              </w:rPr>
            </w:pPr>
            <w:r>
              <w:rPr>
                <w:sz w:val="24"/>
              </w:rPr>
              <w:t>Διαβατήριο ή ταυτότητα</w:t>
            </w:r>
          </w:p>
        </w:tc>
      </w:tr>
      <w:tr w:rsidR="00155D8F" w:rsidTr="00155D8F">
        <w:tc>
          <w:tcPr>
            <w:cnfStyle w:val="001000000000"/>
            <w:tcW w:w="4621" w:type="dxa"/>
          </w:tcPr>
          <w:p w:rsidR="00155D8F" w:rsidRDefault="00155D8F" w:rsidP="00822CC0">
            <w:pPr>
              <w:jc w:val="both"/>
              <w:rPr>
                <w:sz w:val="24"/>
              </w:rPr>
            </w:pPr>
            <w:r>
              <w:rPr>
                <w:sz w:val="24"/>
              </w:rPr>
              <w:t>Διαφορά ώρας με Ελλάδα</w:t>
            </w:r>
          </w:p>
        </w:tc>
        <w:tc>
          <w:tcPr>
            <w:tcW w:w="4621" w:type="dxa"/>
          </w:tcPr>
          <w:p w:rsidR="00155D8F" w:rsidRPr="00155D8F" w:rsidRDefault="00155D8F" w:rsidP="00822CC0">
            <w:pPr>
              <w:jc w:val="both"/>
              <w:cnfStyle w:val="000000000000"/>
              <w:rPr>
                <w:sz w:val="24"/>
              </w:rPr>
            </w:pPr>
            <w:r>
              <w:rPr>
                <w:sz w:val="24"/>
              </w:rPr>
              <w:t>1</w:t>
            </w:r>
            <w:r>
              <w:rPr>
                <w:sz w:val="24"/>
                <w:lang w:val="en-US"/>
              </w:rPr>
              <w:t>h</w:t>
            </w:r>
            <w:r>
              <w:rPr>
                <w:sz w:val="24"/>
              </w:rPr>
              <w:t xml:space="preserve"> μπροστά η Κων/</w:t>
            </w:r>
            <w:proofErr w:type="spellStart"/>
            <w:r>
              <w:rPr>
                <w:sz w:val="24"/>
              </w:rPr>
              <w:t>πολη</w:t>
            </w:r>
            <w:proofErr w:type="spellEnd"/>
            <w:r>
              <w:rPr>
                <w:sz w:val="24"/>
              </w:rPr>
              <w:t xml:space="preserve"> (τον χειμώνα)</w:t>
            </w:r>
          </w:p>
        </w:tc>
      </w:tr>
    </w:tbl>
    <w:p w:rsidR="00155D8F" w:rsidRDefault="00155D8F" w:rsidP="00822CC0">
      <w:pPr>
        <w:jc w:val="both"/>
        <w:rPr>
          <w:sz w:val="24"/>
        </w:rPr>
      </w:pPr>
    </w:p>
    <w:p w:rsidR="00247DDF" w:rsidRDefault="00247DDF" w:rsidP="00D2202C">
      <w:pPr>
        <w:jc w:val="center"/>
        <w:rPr>
          <w:b/>
          <w:sz w:val="32"/>
        </w:rPr>
      </w:pPr>
      <w:r w:rsidRPr="00247DDF">
        <w:rPr>
          <w:b/>
          <w:sz w:val="32"/>
        </w:rPr>
        <w:t>Αξιοθέατα</w:t>
      </w:r>
    </w:p>
    <w:p w:rsidR="00D2202C" w:rsidRPr="00D2202C" w:rsidRDefault="00247DDF" w:rsidP="00D2202C">
      <w:pPr>
        <w:jc w:val="both"/>
        <w:rPr>
          <w:b/>
          <w:sz w:val="24"/>
        </w:rPr>
      </w:pPr>
      <w:r w:rsidRPr="00D2202C">
        <w:rPr>
          <w:b/>
          <w:sz w:val="24"/>
          <w:u w:val="single"/>
        </w:rPr>
        <w:t>Πύργος Γαλατά</w:t>
      </w:r>
      <w:r w:rsidR="00D2202C" w:rsidRPr="00D2202C">
        <w:rPr>
          <w:b/>
          <w:sz w:val="24"/>
        </w:rPr>
        <w:t xml:space="preserve"> </w:t>
      </w:r>
    </w:p>
    <w:p w:rsidR="00155D8F" w:rsidRDefault="00D2202C" w:rsidP="00D2202C">
      <w:pPr>
        <w:jc w:val="both"/>
        <w:rPr>
          <w:sz w:val="24"/>
        </w:rPr>
      </w:pPr>
      <w:r>
        <w:rPr>
          <w:sz w:val="24"/>
        </w:rPr>
        <w:t>Ε</w:t>
      </w:r>
      <w:r w:rsidR="00385731" w:rsidRPr="00D2202C">
        <w:rPr>
          <w:sz w:val="24"/>
        </w:rPr>
        <w:t xml:space="preserve">ίναι ένα δημοφιλές τουριστικό αξιοθέατο με μουσείο, καφετέρια και ένα παρατηρητήριο με πανοραμική θέα στην πόλη. Βλέπεις τον Βόσπορο την Αγία Σοφία, το Τοπ </w:t>
      </w:r>
      <w:proofErr w:type="spellStart"/>
      <w:r w:rsidR="00385731" w:rsidRPr="00D2202C">
        <w:rPr>
          <w:sz w:val="24"/>
        </w:rPr>
        <w:t>Καπί</w:t>
      </w:r>
      <w:proofErr w:type="spellEnd"/>
      <w:r w:rsidR="00385731" w:rsidRPr="00D2202C">
        <w:rPr>
          <w:sz w:val="24"/>
        </w:rPr>
        <w:t xml:space="preserve"> και πολλά ακόμα σημεία της πόλης.</w:t>
      </w:r>
    </w:p>
    <w:p w:rsidR="00D2202C" w:rsidRPr="00D2202C" w:rsidRDefault="00D2202C" w:rsidP="00D2202C">
      <w:pPr>
        <w:jc w:val="both"/>
        <w:rPr>
          <w:sz w:val="24"/>
        </w:rPr>
      </w:pPr>
    </w:p>
    <w:p w:rsidR="00D2202C" w:rsidRPr="00D2202C" w:rsidRDefault="00247DDF" w:rsidP="00D2202C">
      <w:pPr>
        <w:jc w:val="both"/>
        <w:rPr>
          <w:b/>
          <w:sz w:val="24"/>
          <w:u w:val="single"/>
        </w:rPr>
      </w:pPr>
      <w:r w:rsidRPr="00D2202C">
        <w:rPr>
          <w:b/>
          <w:sz w:val="24"/>
          <w:u w:val="single"/>
        </w:rPr>
        <w:t>Γέφυρα του Γαλατά</w:t>
      </w:r>
    </w:p>
    <w:p w:rsidR="00247DDF" w:rsidRDefault="00D2202C" w:rsidP="00D2202C">
      <w:pPr>
        <w:jc w:val="both"/>
        <w:rPr>
          <w:sz w:val="24"/>
        </w:rPr>
      </w:pPr>
      <w:r w:rsidRPr="00D2202C">
        <w:rPr>
          <w:sz w:val="24"/>
        </w:rPr>
        <w:t>Ε</w:t>
      </w:r>
      <w:r w:rsidR="00385731" w:rsidRPr="00D2202C">
        <w:rPr>
          <w:sz w:val="24"/>
        </w:rPr>
        <w:t>ίναι μία από τις πιο διάσημες γέφυρες της Κωνσταντινούπολης, η οποία συνδέει την παλιά πόλη με τη σύγχρονη συνοικία του Γαλατά. Είναι διώροφη. Ο επάνω όροφος χρησιμοποιείται για την κυκλοφορία αυτοκινήτων, τραμ και πεζών. Ο κάτω όροφος φιλοξενεί εστιατόρια και καφετέριες όπου μπορείς να απολαύσεις φαγητό με θέα στον Βόσπορο</w:t>
      </w:r>
      <w:r w:rsidR="001748E5" w:rsidRPr="00D2202C">
        <w:rPr>
          <w:sz w:val="24"/>
        </w:rPr>
        <w:t>. Χαρακτηριστικό στοιχείο της η</w:t>
      </w:r>
      <w:r w:rsidR="00385731" w:rsidRPr="00D2202C">
        <w:rPr>
          <w:sz w:val="24"/>
        </w:rPr>
        <w:t xml:space="preserve"> πληθώρα ψαράδων που θα δεις καθημερινά να ψαρεύουν στη γέφυρα.</w:t>
      </w:r>
    </w:p>
    <w:p w:rsidR="00D2202C" w:rsidRPr="00D2202C" w:rsidRDefault="00D2202C" w:rsidP="00D2202C">
      <w:pPr>
        <w:jc w:val="both"/>
        <w:rPr>
          <w:sz w:val="24"/>
        </w:rPr>
      </w:pPr>
    </w:p>
    <w:p w:rsidR="00D2202C" w:rsidRPr="00D2202C" w:rsidRDefault="00822CC0" w:rsidP="00D2202C">
      <w:pPr>
        <w:jc w:val="both"/>
        <w:rPr>
          <w:b/>
          <w:sz w:val="24"/>
        </w:rPr>
      </w:pPr>
      <w:r w:rsidRPr="00D2202C">
        <w:rPr>
          <w:b/>
          <w:sz w:val="24"/>
          <w:u w:val="single"/>
        </w:rPr>
        <w:t xml:space="preserve">Αγία </w:t>
      </w:r>
      <w:r w:rsidR="00385731" w:rsidRPr="00D2202C">
        <w:rPr>
          <w:b/>
          <w:sz w:val="24"/>
          <w:u w:val="single"/>
        </w:rPr>
        <w:t>Σοφία</w:t>
      </w:r>
    </w:p>
    <w:p w:rsidR="00247DDF" w:rsidRDefault="00D2202C" w:rsidP="00D2202C">
      <w:pPr>
        <w:jc w:val="both"/>
        <w:rPr>
          <w:sz w:val="24"/>
        </w:rPr>
      </w:pPr>
      <w:r>
        <w:rPr>
          <w:sz w:val="24"/>
        </w:rPr>
        <w:t>Ε</w:t>
      </w:r>
      <w:r w:rsidR="0081156E" w:rsidRPr="00D2202C">
        <w:rPr>
          <w:sz w:val="24"/>
        </w:rPr>
        <w:t>ίναι ένα από τα πιο εμβληματικά μνημεία της παγκόσμιας ιστορίας. Χιλιάδες τουρίστες την επισκέπτονται κάθε χρόνο για να θαυμάσουν την αρχιτεκτονική και τα βυζαντινά ψηφιδωτά της. Μετά το 2020 ξεκίνησε να λειτουργεί ως τζαμί.</w:t>
      </w:r>
    </w:p>
    <w:p w:rsidR="00D2202C" w:rsidRDefault="00D2202C" w:rsidP="00D2202C">
      <w:pPr>
        <w:jc w:val="both"/>
        <w:rPr>
          <w:sz w:val="24"/>
        </w:rPr>
      </w:pPr>
    </w:p>
    <w:p w:rsidR="00D2202C" w:rsidRPr="00D2202C" w:rsidRDefault="00D2202C" w:rsidP="00D2202C">
      <w:pPr>
        <w:jc w:val="both"/>
        <w:rPr>
          <w:sz w:val="24"/>
        </w:rPr>
      </w:pPr>
    </w:p>
    <w:p w:rsidR="00D2202C" w:rsidRPr="00D2202C" w:rsidRDefault="00822CC0" w:rsidP="00D2202C">
      <w:pPr>
        <w:jc w:val="both"/>
        <w:rPr>
          <w:b/>
          <w:sz w:val="24"/>
        </w:rPr>
      </w:pPr>
      <w:r w:rsidRPr="00D2202C">
        <w:rPr>
          <w:b/>
          <w:sz w:val="24"/>
          <w:u w:val="single"/>
        </w:rPr>
        <w:lastRenderedPageBreak/>
        <w:t>Μπλε Τζαμί</w:t>
      </w:r>
    </w:p>
    <w:p w:rsidR="00822CC0" w:rsidRDefault="00D2202C" w:rsidP="00D2202C">
      <w:pPr>
        <w:jc w:val="both"/>
        <w:rPr>
          <w:sz w:val="24"/>
        </w:rPr>
      </w:pPr>
      <w:r>
        <w:rPr>
          <w:sz w:val="24"/>
        </w:rPr>
        <w:t xml:space="preserve">Η </w:t>
      </w:r>
      <w:r w:rsidR="0081156E" w:rsidRPr="00D2202C">
        <w:rPr>
          <w:sz w:val="24"/>
        </w:rPr>
        <w:t>είσοδος είναι δωρεάν καθώς λειτουργεί ως ενεργό τζαμί. Οι επισκέπτες μπορούν να εισέλθουν εκτός των ωρών προσευχής. Οι επισκέπτες πρέπει να ντύνονται σεμνά. Οι γυναίκες πρέπει να καλύπτουν το κεφάλι τους με μαντήλα. Κατά την είσοδο στο τζαμί απαιτείται η αφαίρεση των παπουτσιών.</w:t>
      </w:r>
    </w:p>
    <w:p w:rsidR="00D2202C" w:rsidRPr="00D2202C" w:rsidRDefault="00D2202C" w:rsidP="00D2202C">
      <w:pPr>
        <w:jc w:val="both"/>
        <w:rPr>
          <w:sz w:val="24"/>
        </w:rPr>
      </w:pPr>
    </w:p>
    <w:p w:rsidR="00D2202C" w:rsidRPr="00D2202C" w:rsidRDefault="00822CC0" w:rsidP="00D2202C">
      <w:pPr>
        <w:jc w:val="both"/>
        <w:rPr>
          <w:b/>
          <w:sz w:val="24"/>
        </w:rPr>
      </w:pPr>
      <w:r w:rsidRPr="00D2202C">
        <w:rPr>
          <w:b/>
          <w:sz w:val="24"/>
          <w:u w:val="single"/>
        </w:rPr>
        <w:t xml:space="preserve">Βασιλική </w:t>
      </w:r>
      <w:proofErr w:type="spellStart"/>
      <w:r w:rsidRPr="00D2202C">
        <w:rPr>
          <w:b/>
          <w:sz w:val="24"/>
          <w:u w:val="single"/>
        </w:rPr>
        <w:t>Κινστέρνα</w:t>
      </w:r>
      <w:proofErr w:type="spellEnd"/>
    </w:p>
    <w:p w:rsidR="00822CC0" w:rsidRDefault="00D2202C" w:rsidP="00D2202C">
      <w:pPr>
        <w:jc w:val="both"/>
        <w:rPr>
          <w:sz w:val="24"/>
          <w:u w:val="single"/>
        </w:rPr>
      </w:pPr>
      <w:r>
        <w:rPr>
          <w:sz w:val="24"/>
        </w:rPr>
        <w:t>Α</w:t>
      </w:r>
      <w:r w:rsidR="00050FEA" w:rsidRPr="00D2202C">
        <w:rPr>
          <w:sz w:val="24"/>
        </w:rPr>
        <w:t>ποτελεί ένα μοναδικό παράδειγμα της υψηλής τεχνολογίας και της αρχιτεκτονικής</w:t>
      </w:r>
      <w:r w:rsidR="003873BC" w:rsidRPr="00D2202C">
        <w:rPr>
          <w:sz w:val="24"/>
        </w:rPr>
        <w:t xml:space="preserve"> καινοτομίας της Βυζαντινής εποχής. Το σκοτεινό και μυστηριώδες περιβάλλον, με το  νερό που αντανακλά τις κολώνες και η ζεστή φωταγώγηση που χρησιμοποιείται την κάνει το ιδανικό μέρος για φωτογραφίες και για να νιώσεις τον παλμό του παρελθόντος.</w:t>
      </w:r>
      <w:r w:rsidR="00050FEA" w:rsidRPr="00D2202C">
        <w:rPr>
          <w:sz w:val="24"/>
        </w:rPr>
        <w:t xml:space="preserve">  </w:t>
      </w:r>
      <w:r w:rsidR="00050FEA" w:rsidRPr="00D2202C">
        <w:rPr>
          <w:sz w:val="24"/>
          <w:u w:val="single"/>
        </w:rPr>
        <w:t xml:space="preserve"> </w:t>
      </w:r>
    </w:p>
    <w:p w:rsidR="00D2202C" w:rsidRPr="00D2202C" w:rsidRDefault="00D2202C" w:rsidP="00D2202C">
      <w:pPr>
        <w:jc w:val="both"/>
        <w:rPr>
          <w:sz w:val="24"/>
          <w:u w:val="single"/>
        </w:rPr>
      </w:pPr>
    </w:p>
    <w:p w:rsidR="00D2202C" w:rsidRPr="00D2202C" w:rsidRDefault="00822CC0" w:rsidP="00D2202C">
      <w:pPr>
        <w:jc w:val="both"/>
        <w:rPr>
          <w:b/>
          <w:sz w:val="24"/>
        </w:rPr>
      </w:pPr>
      <w:r w:rsidRPr="00D2202C">
        <w:rPr>
          <w:b/>
          <w:sz w:val="24"/>
          <w:u w:val="single"/>
        </w:rPr>
        <w:t>Αιγυπτιακή Αγορά</w:t>
      </w:r>
    </w:p>
    <w:p w:rsidR="00822CC0" w:rsidRDefault="00D2202C" w:rsidP="00D2202C">
      <w:pPr>
        <w:jc w:val="both"/>
        <w:rPr>
          <w:sz w:val="24"/>
        </w:rPr>
      </w:pPr>
      <w:r>
        <w:rPr>
          <w:sz w:val="24"/>
        </w:rPr>
        <w:t>Ε</w:t>
      </w:r>
      <w:r w:rsidR="0081156E" w:rsidRPr="00D2202C">
        <w:rPr>
          <w:sz w:val="24"/>
        </w:rPr>
        <w:t xml:space="preserve">ίναι ένας χώρος όχι μόνο για αγορές αλλά αποτελεί ένα ζωντανό μουσείο εμπορίου και παράδοσης. Ο συνδυασμός των έντονων αρωμάτων, των πολύχρωμων </w:t>
      </w:r>
      <w:r w:rsidR="00050FEA" w:rsidRPr="00D2202C">
        <w:rPr>
          <w:sz w:val="24"/>
        </w:rPr>
        <w:t>προϊόντων</w:t>
      </w:r>
      <w:r w:rsidR="0081156E" w:rsidRPr="00D2202C">
        <w:rPr>
          <w:sz w:val="24"/>
        </w:rPr>
        <w:t xml:space="preserve"> και των παραδοσιακών</w:t>
      </w:r>
      <w:r w:rsidR="00050FEA" w:rsidRPr="00D2202C">
        <w:rPr>
          <w:sz w:val="24"/>
        </w:rPr>
        <w:t xml:space="preserve"> καταστημάτων δημιουργεί μια εμπειρία που σε μεταφέρει πίσω στο χρόνο και σου προσφέρει μια αυθεντική γεύση της οθωμανικής παράδοσης.</w:t>
      </w:r>
    </w:p>
    <w:p w:rsidR="00D2202C" w:rsidRPr="00D2202C" w:rsidRDefault="00D2202C" w:rsidP="00D2202C">
      <w:pPr>
        <w:jc w:val="both"/>
        <w:rPr>
          <w:sz w:val="24"/>
        </w:rPr>
      </w:pPr>
    </w:p>
    <w:p w:rsidR="00D2202C" w:rsidRPr="00D2202C" w:rsidRDefault="00822CC0" w:rsidP="00D2202C">
      <w:pPr>
        <w:jc w:val="both"/>
        <w:rPr>
          <w:b/>
          <w:sz w:val="24"/>
          <w:u w:val="single"/>
        </w:rPr>
      </w:pPr>
      <w:proofErr w:type="spellStart"/>
      <w:r w:rsidRPr="00D2202C">
        <w:rPr>
          <w:b/>
          <w:sz w:val="24"/>
          <w:u w:val="single"/>
        </w:rPr>
        <w:t>Καπαλί</w:t>
      </w:r>
      <w:proofErr w:type="spellEnd"/>
      <w:r w:rsidRPr="00D2202C">
        <w:rPr>
          <w:b/>
          <w:sz w:val="24"/>
          <w:u w:val="single"/>
        </w:rPr>
        <w:t xml:space="preserve"> </w:t>
      </w:r>
      <w:proofErr w:type="spellStart"/>
      <w:r w:rsidRPr="00D2202C">
        <w:rPr>
          <w:b/>
          <w:sz w:val="24"/>
          <w:u w:val="single"/>
        </w:rPr>
        <w:t>Ταρσί</w:t>
      </w:r>
      <w:proofErr w:type="spellEnd"/>
    </w:p>
    <w:p w:rsidR="00822CC0" w:rsidRDefault="00D2202C" w:rsidP="00D2202C">
      <w:pPr>
        <w:jc w:val="both"/>
        <w:rPr>
          <w:sz w:val="24"/>
        </w:rPr>
      </w:pPr>
      <w:r>
        <w:rPr>
          <w:sz w:val="24"/>
        </w:rPr>
        <w:t>Γ</w:t>
      </w:r>
      <w:r w:rsidR="00050FEA" w:rsidRPr="00D2202C">
        <w:rPr>
          <w:sz w:val="24"/>
        </w:rPr>
        <w:t xml:space="preserve">νωστό και ως </w:t>
      </w:r>
      <w:r w:rsidR="00050FEA" w:rsidRPr="00D2202C">
        <w:rPr>
          <w:sz w:val="24"/>
          <w:lang w:val="en-US"/>
        </w:rPr>
        <w:t>Grand</w:t>
      </w:r>
      <w:r w:rsidR="00050FEA" w:rsidRPr="00D2202C">
        <w:rPr>
          <w:sz w:val="24"/>
        </w:rPr>
        <w:t xml:space="preserve"> </w:t>
      </w:r>
      <w:r w:rsidR="00050FEA" w:rsidRPr="00D2202C">
        <w:rPr>
          <w:sz w:val="24"/>
          <w:lang w:val="en-US"/>
        </w:rPr>
        <w:t>Bazaar</w:t>
      </w:r>
      <w:r w:rsidR="00050FEA" w:rsidRPr="00D2202C">
        <w:rPr>
          <w:sz w:val="24"/>
        </w:rPr>
        <w:t xml:space="preserve">, είναι μια αγορά η οποία ξεχωρίζει για την έντονη ατμόσφαιρα της και τον παραδοσιακό ήχο των διαπραγματεύσεων. Είναι μια εμπειρία που δεν πρέπει να χάσεις… αν και είναι για σκληρούς διαπραγματευτές. </w:t>
      </w:r>
    </w:p>
    <w:p w:rsidR="00D2202C" w:rsidRPr="00D2202C" w:rsidRDefault="00D2202C" w:rsidP="00D2202C">
      <w:pPr>
        <w:jc w:val="both"/>
        <w:rPr>
          <w:sz w:val="24"/>
        </w:rPr>
      </w:pPr>
    </w:p>
    <w:p w:rsidR="00D2202C" w:rsidRPr="00D2202C" w:rsidRDefault="00822CC0" w:rsidP="00D2202C">
      <w:pPr>
        <w:jc w:val="both"/>
        <w:rPr>
          <w:b/>
          <w:sz w:val="24"/>
        </w:rPr>
      </w:pPr>
      <w:r w:rsidRPr="00D2202C">
        <w:rPr>
          <w:b/>
          <w:sz w:val="24"/>
          <w:u w:val="single"/>
        </w:rPr>
        <w:t xml:space="preserve">Συνοικία </w:t>
      </w:r>
      <w:proofErr w:type="spellStart"/>
      <w:r w:rsidRPr="00D2202C">
        <w:rPr>
          <w:b/>
          <w:sz w:val="24"/>
          <w:u w:val="single"/>
        </w:rPr>
        <w:t>Εμινόνου</w:t>
      </w:r>
      <w:proofErr w:type="spellEnd"/>
    </w:p>
    <w:p w:rsidR="00822CC0" w:rsidRDefault="00822CC0" w:rsidP="00D2202C">
      <w:pPr>
        <w:jc w:val="both"/>
        <w:rPr>
          <w:sz w:val="24"/>
        </w:rPr>
      </w:pPr>
      <w:r w:rsidRPr="00D2202C">
        <w:rPr>
          <w:sz w:val="24"/>
        </w:rPr>
        <w:t xml:space="preserve">Βρίσκεται στην προκυμαία μεταξύ του Τζαμί </w:t>
      </w:r>
      <w:proofErr w:type="spellStart"/>
      <w:r w:rsidRPr="00D2202C">
        <w:rPr>
          <w:sz w:val="24"/>
        </w:rPr>
        <w:t>Yeni</w:t>
      </w:r>
      <w:proofErr w:type="spellEnd"/>
      <w:r w:rsidRPr="00D2202C">
        <w:rPr>
          <w:sz w:val="24"/>
        </w:rPr>
        <w:t xml:space="preserve"> </w:t>
      </w:r>
      <w:proofErr w:type="spellStart"/>
      <w:r w:rsidRPr="00D2202C">
        <w:rPr>
          <w:sz w:val="24"/>
        </w:rPr>
        <w:t>Camii</w:t>
      </w:r>
      <w:proofErr w:type="spellEnd"/>
      <w:r w:rsidRPr="00D2202C">
        <w:rPr>
          <w:sz w:val="24"/>
        </w:rPr>
        <w:t xml:space="preserve"> και της Γέφυρας τους Γαλατά. Από εκεί θα απολαύσετε τη θέα και τους ήχους της πόλης, θα δείτε τους πάγκους που πωλούν ψητά ψάρια καθώς και τα </w:t>
      </w:r>
      <w:proofErr w:type="spellStart"/>
      <w:r w:rsidRPr="00D2202C">
        <w:rPr>
          <w:sz w:val="24"/>
        </w:rPr>
        <w:t>φέρι</w:t>
      </w:r>
      <w:proofErr w:type="spellEnd"/>
      <w:r w:rsidRPr="00D2202C">
        <w:rPr>
          <w:sz w:val="24"/>
        </w:rPr>
        <w:t xml:space="preserve"> που πηγαινοέρχονται στο Βόσπορο. Δοκιμάστε το </w:t>
      </w:r>
      <w:proofErr w:type="spellStart"/>
      <w:r w:rsidRPr="00D2202C">
        <w:rPr>
          <w:sz w:val="24"/>
        </w:rPr>
        <w:t>Balik</w:t>
      </w:r>
      <w:proofErr w:type="spellEnd"/>
      <w:r w:rsidRPr="00D2202C">
        <w:rPr>
          <w:sz w:val="24"/>
        </w:rPr>
        <w:t xml:space="preserve"> </w:t>
      </w:r>
      <w:proofErr w:type="spellStart"/>
      <w:r w:rsidRPr="00D2202C">
        <w:rPr>
          <w:sz w:val="24"/>
        </w:rPr>
        <w:t>Ekmek</w:t>
      </w:r>
      <w:proofErr w:type="spellEnd"/>
      <w:r w:rsidRPr="00D2202C">
        <w:rPr>
          <w:sz w:val="24"/>
        </w:rPr>
        <w:t>, που είναι ψητό ψάρι με ωμά κρεμμύδια και σαλάτα.</w:t>
      </w:r>
    </w:p>
    <w:p w:rsidR="00D2202C" w:rsidRDefault="00D2202C" w:rsidP="00D2202C">
      <w:pPr>
        <w:jc w:val="both"/>
        <w:rPr>
          <w:sz w:val="24"/>
        </w:rPr>
      </w:pPr>
    </w:p>
    <w:p w:rsidR="00D2202C" w:rsidRDefault="00D2202C" w:rsidP="00D2202C">
      <w:pPr>
        <w:jc w:val="both"/>
        <w:rPr>
          <w:sz w:val="24"/>
        </w:rPr>
      </w:pPr>
    </w:p>
    <w:p w:rsidR="00D2202C" w:rsidRDefault="00D2202C" w:rsidP="00D2202C">
      <w:pPr>
        <w:jc w:val="both"/>
        <w:rPr>
          <w:sz w:val="24"/>
        </w:rPr>
      </w:pPr>
    </w:p>
    <w:p w:rsidR="00D2202C" w:rsidRPr="00D2202C" w:rsidRDefault="00822CC0" w:rsidP="00D2202C">
      <w:pPr>
        <w:jc w:val="both"/>
        <w:rPr>
          <w:b/>
          <w:sz w:val="24"/>
        </w:rPr>
      </w:pPr>
      <w:proofErr w:type="spellStart"/>
      <w:r w:rsidRPr="00D2202C">
        <w:rPr>
          <w:b/>
          <w:sz w:val="24"/>
          <w:u w:val="single"/>
        </w:rPr>
        <w:lastRenderedPageBreak/>
        <w:t>Ορτάκιο</w:t>
      </w:r>
      <w:proofErr w:type="spellEnd"/>
      <w:r w:rsidRPr="00D2202C">
        <w:rPr>
          <w:b/>
          <w:sz w:val="24"/>
        </w:rPr>
        <w:t xml:space="preserve"> </w:t>
      </w:r>
    </w:p>
    <w:p w:rsidR="00822CC0" w:rsidRDefault="00822CC0" w:rsidP="00D2202C">
      <w:pPr>
        <w:jc w:val="both"/>
        <w:rPr>
          <w:sz w:val="24"/>
        </w:rPr>
      </w:pPr>
      <w:r w:rsidRPr="00D2202C">
        <w:rPr>
          <w:sz w:val="24"/>
        </w:rPr>
        <w:t xml:space="preserve">Ένα υπέροχο πολύχρωμο και πολύβουο προάστιο πάνω στο Βόσπορο και δίπλα στη θάλασσα με το χαρακτηριστικό τζαμί. Διάσημο για το </w:t>
      </w:r>
      <w:proofErr w:type="spellStart"/>
      <w:r w:rsidRPr="00D2202C">
        <w:rPr>
          <w:sz w:val="24"/>
        </w:rPr>
        <w:t>kubir</w:t>
      </w:r>
      <w:proofErr w:type="spellEnd"/>
      <w:r w:rsidRPr="00D2202C">
        <w:rPr>
          <w:sz w:val="24"/>
        </w:rPr>
        <w:t>, ψητή πατάτα που γεμίζουν με πολλά και διάφορα υλικά! Απίθανη θέα στο Βόσπορο, ειδικά το βράδυ που εναλλάσσονται τα χρώματα της κρεμαστής γέφυρας του Βοσπόρου.</w:t>
      </w:r>
    </w:p>
    <w:p w:rsidR="00D2202C" w:rsidRPr="00D2202C" w:rsidRDefault="00D2202C" w:rsidP="00D2202C">
      <w:pPr>
        <w:jc w:val="both"/>
        <w:rPr>
          <w:sz w:val="24"/>
        </w:rPr>
      </w:pPr>
    </w:p>
    <w:p w:rsidR="00D2202C" w:rsidRPr="00D2202C" w:rsidRDefault="00822CC0" w:rsidP="00D2202C">
      <w:pPr>
        <w:jc w:val="both"/>
        <w:rPr>
          <w:b/>
          <w:sz w:val="24"/>
          <w:u w:val="single"/>
        </w:rPr>
      </w:pPr>
      <w:proofErr w:type="spellStart"/>
      <w:r w:rsidRPr="00D2202C">
        <w:rPr>
          <w:b/>
          <w:sz w:val="24"/>
          <w:u w:val="single"/>
        </w:rPr>
        <w:t>Balat</w:t>
      </w:r>
      <w:proofErr w:type="spellEnd"/>
    </w:p>
    <w:p w:rsidR="00822CC0" w:rsidRPr="00D2202C" w:rsidRDefault="00D2202C" w:rsidP="00D2202C">
      <w:pPr>
        <w:jc w:val="both"/>
        <w:rPr>
          <w:sz w:val="24"/>
          <w:u w:val="single"/>
        </w:rPr>
      </w:pPr>
      <w:r>
        <w:rPr>
          <w:sz w:val="24"/>
        </w:rPr>
        <w:t>Ε</w:t>
      </w:r>
      <w:r w:rsidR="00050FEA" w:rsidRPr="00D2202C">
        <w:rPr>
          <w:sz w:val="24"/>
        </w:rPr>
        <w:t>ίναι μία από τις πιο παλιές και αυθεντικές συνοικίες της Κωνσταντινούπολης που διακρίνεται για τις πολύχρωμες οικίες της, τους στενούς, γραφικούς δρόμους και την παραδοσιακή οθωμανική αρχιτεκτονική.</w:t>
      </w:r>
    </w:p>
    <w:p w:rsidR="00D2202C" w:rsidRDefault="00D2202C" w:rsidP="00D2202C">
      <w:pPr>
        <w:jc w:val="center"/>
        <w:rPr>
          <w:b/>
          <w:sz w:val="32"/>
        </w:rPr>
      </w:pPr>
    </w:p>
    <w:p w:rsidR="00822CC0" w:rsidRDefault="00822CC0" w:rsidP="00D2202C">
      <w:pPr>
        <w:jc w:val="center"/>
        <w:rPr>
          <w:b/>
          <w:sz w:val="32"/>
        </w:rPr>
      </w:pPr>
      <w:r w:rsidRPr="00822CC0">
        <w:rPr>
          <w:b/>
          <w:sz w:val="32"/>
        </w:rPr>
        <w:t>Δραστηριότητες που μπορείς να κάνεις</w:t>
      </w:r>
    </w:p>
    <w:p w:rsidR="00822CC0" w:rsidRDefault="00822CC0" w:rsidP="001748E5">
      <w:pPr>
        <w:pStyle w:val="a4"/>
        <w:numPr>
          <w:ilvl w:val="0"/>
          <w:numId w:val="4"/>
        </w:numPr>
        <w:jc w:val="both"/>
        <w:rPr>
          <w:sz w:val="24"/>
        </w:rPr>
      </w:pPr>
      <w:r w:rsidRPr="00D2202C">
        <w:rPr>
          <w:b/>
          <w:i/>
          <w:sz w:val="24"/>
        </w:rPr>
        <w:t>Κρουαζιέρα στον Βόσπορο</w:t>
      </w:r>
      <w:r>
        <w:rPr>
          <w:sz w:val="24"/>
        </w:rPr>
        <w:t>:</w:t>
      </w:r>
      <w:r w:rsidR="003873BC">
        <w:rPr>
          <w:sz w:val="24"/>
        </w:rPr>
        <w:t xml:space="preserve"> προσφέρει μια μοναδική εμπειρία για να θαυμάσεις την πόλη από το νερό. Υπάρχουν πολλές επιλογές τόσο κατά την διάρκεια της μέρας όσο και βραδινές ώρες με σόου και φαγητό. Ότι και να επιλέξεις φρόντισε να το απολαύσεις και να βγάλεις πολλές φωτογραφίες και βίντεο.</w:t>
      </w:r>
    </w:p>
    <w:p w:rsidR="00D2202C" w:rsidRDefault="00D2202C" w:rsidP="00D2202C">
      <w:pPr>
        <w:pStyle w:val="a4"/>
        <w:jc w:val="both"/>
        <w:rPr>
          <w:sz w:val="24"/>
        </w:rPr>
      </w:pPr>
    </w:p>
    <w:p w:rsidR="00822CC0" w:rsidRDefault="00822CC0" w:rsidP="001748E5">
      <w:pPr>
        <w:pStyle w:val="a4"/>
        <w:numPr>
          <w:ilvl w:val="0"/>
          <w:numId w:val="4"/>
        </w:numPr>
        <w:jc w:val="both"/>
        <w:rPr>
          <w:sz w:val="24"/>
        </w:rPr>
      </w:pPr>
      <w:r w:rsidRPr="00D2202C">
        <w:rPr>
          <w:b/>
          <w:i/>
          <w:sz w:val="24"/>
        </w:rPr>
        <w:t>Εργαστήριο τούρκικων ψηφιδωτών λαμπτήρων</w:t>
      </w:r>
      <w:r w:rsidRPr="00F206CC">
        <w:rPr>
          <w:sz w:val="24"/>
        </w:rPr>
        <w:t>:</w:t>
      </w:r>
      <w:r w:rsidR="00F44CB9">
        <w:rPr>
          <w:sz w:val="24"/>
        </w:rPr>
        <w:t xml:space="preserve"> μία μοναδική εμπειρία για να μπεις βαθιά στην τούρκικη κουλτούρα. Με την καθοδήγηση ενός έμπειρου τεχνίτη θα μπορέστε να αφήστε την φαντασία σας ελεύθερη και να δημιουργήστε το δικό σας τούρκικο λαμπτήρα, μαθαίνοντας παράλληλα για την ιστορία του. </w:t>
      </w:r>
    </w:p>
    <w:p w:rsidR="00D2202C" w:rsidRPr="00D2202C" w:rsidRDefault="00D2202C" w:rsidP="00D2202C">
      <w:pPr>
        <w:pStyle w:val="a4"/>
        <w:rPr>
          <w:sz w:val="24"/>
        </w:rPr>
      </w:pPr>
    </w:p>
    <w:p w:rsidR="00D2202C" w:rsidRPr="00822CC0" w:rsidRDefault="00D2202C" w:rsidP="00D2202C">
      <w:pPr>
        <w:pStyle w:val="a4"/>
        <w:jc w:val="both"/>
        <w:rPr>
          <w:sz w:val="24"/>
        </w:rPr>
      </w:pPr>
    </w:p>
    <w:p w:rsidR="00822CC0" w:rsidRDefault="00822CC0" w:rsidP="001748E5">
      <w:pPr>
        <w:pStyle w:val="a4"/>
        <w:numPr>
          <w:ilvl w:val="0"/>
          <w:numId w:val="4"/>
        </w:numPr>
        <w:jc w:val="both"/>
        <w:rPr>
          <w:sz w:val="24"/>
        </w:rPr>
      </w:pPr>
      <w:r w:rsidRPr="00D2202C">
        <w:rPr>
          <w:b/>
          <w:i/>
          <w:sz w:val="24"/>
        </w:rPr>
        <w:t>Τούρκικο Χαμάμ</w:t>
      </w:r>
      <w:r w:rsidRPr="00F206CC">
        <w:rPr>
          <w:sz w:val="24"/>
        </w:rPr>
        <w:t>:</w:t>
      </w:r>
      <w:r w:rsidR="00162AE2">
        <w:rPr>
          <w:sz w:val="24"/>
        </w:rPr>
        <w:t xml:space="preserve"> είναι ένας παραδοσιακός δημόσιος χώρος μπάνιου που αποτελεί αναπόσπαστο κομμάτι της τούρκικης κουλτούρας. Βέβαια για περισσότερη </w:t>
      </w:r>
      <w:proofErr w:type="spellStart"/>
      <w:r w:rsidR="00162AE2">
        <w:rPr>
          <w:sz w:val="24"/>
        </w:rPr>
        <w:t>ιδιωτικότητα</w:t>
      </w:r>
      <w:proofErr w:type="spellEnd"/>
      <w:r w:rsidR="00162AE2">
        <w:rPr>
          <w:sz w:val="24"/>
        </w:rPr>
        <w:t xml:space="preserve"> αλλά και υγιεινή θα πρότεινα να επιλέξτε ένα ιδιωτικό χαμάμ.</w:t>
      </w:r>
    </w:p>
    <w:p w:rsidR="00D2202C" w:rsidRDefault="00D2202C" w:rsidP="00D2202C">
      <w:pPr>
        <w:jc w:val="center"/>
        <w:rPr>
          <w:b/>
          <w:sz w:val="32"/>
        </w:rPr>
      </w:pPr>
    </w:p>
    <w:p w:rsidR="00AC6E00" w:rsidRPr="00AC6E00" w:rsidRDefault="00822CC0" w:rsidP="00D2202C">
      <w:pPr>
        <w:jc w:val="center"/>
        <w:rPr>
          <w:b/>
          <w:sz w:val="32"/>
        </w:rPr>
      </w:pPr>
      <w:r w:rsidRPr="00822CC0">
        <w:rPr>
          <w:b/>
          <w:sz w:val="32"/>
        </w:rPr>
        <w:t>Μετακίνηση</w:t>
      </w:r>
    </w:p>
    <w:p w:rsidR="00AC6E00" w:rsidRDefault="00AC6E00" w:rsidP="00D2202C">
      <w:pPr>
        <w:jc w:val="both"/>
        <w:rPr>
          <w:sz w:val="24"/>
        </w:rPr>
      </w:pPr>
      <w:r>
        <w:rPr>
          <w:sz w:val="24"/>
        </w:rPr>
        <w:t xml:space="preserve">Η μετακίνηση στην Κωνσταντινούπολη είναι πολύ εύκολη καθώς τα περισσότερα αξιοθέατα είναι κοντά το ένα με το άλλο, γεγονός που καθιστά τη μετακίνηση με τα πόδια ιδανική. Αυτό που πρέπει να γνωρίζεις ωστόσο είναι ότι υπάρχουν πολλές ανηφόρες που θα συναντήσεις για να φτάσεις σε αρκετά αξιοθέατα. Για πιο μακρινές διαδρομές υπάρχουν λεωφορεία, μετρό ή τραμ που είναι εύκολα </w:t>
      </w:r>
      <w:proofErr w:type="spellStart"/>
      <w:r>
        <w:rPr>
          <w:sz w:val="24"/>
        </w:rPr>
        <w:t>προσβάσιμα</w:t>
      </w:r>
      <w:proofErr w:type="spellEnd"/>
      <w:r>
        <w:rPr>
          <w:sz w:val="24"/>
        </w:rPr>
        <w:t>. Το εισιτήριο ανέρχεται στα 3 περίπου ευρώ για τρεις διαδρομές.</w:t>
      </w:r>
    </w:p>
    <w:p w:rsidR="00822CC0" w:rsidRDefault="00822CC0" w:rsidP="00D2202C">
      <w:pPr>
        <w:jc w:val="center"/>
        <w:rPr>
          <w:b/>
          <w:sz w:val="32"/>
        </w:rPr>
      </w:pPr>
      <w:r>
        <w:rPr>
          <w:b/>
          <w:sz w:val="32"/>
        </w:rPr>
        <w:lastRenderedPageBreak/>
        <w:t>Διαμονή</w:t>
      </w:r>
    </w:p>
    <w:p w:rsidR="00AC6E00" w:rsidRPr="00AC6E00" w:rsidRDefault="00AC6E00" w:rsidP="00D2202C">
      <w:pPr>
        <w:jc w:val="both"/>
        <w:rPr>
          <w:sz w:val="24"/>
        </w:rPr>
      </w:pPr>
      <w:r>
        <w:rPr>
          <w:sz w:val="24"/>
        </w:rPr>
        <w:t xml:space="preserve">Η Κωνσταντινούπολη προσφέρει ένα ευρύ φάσμα επιλογών διαμονής που καλύπτουν κάθε γούστο και προϋπολογισμό. Εμείς επιλέξαμε να μείνουμε σε ένα ξενοδοχείο στην περιοχή </w:t>
      </w:r>
      <w:proofErr w:type="spellStart"/>
      <w:r>
        <w:rPr>
          <w:sz w:val="24"/>
        </w:rPr>
        <w:t>Ταξίμ</w:t>
      </w:r>
      <w:proofErr w:type="spellEnd"/>
      <w:r>
        <w:rPr>
          <w:sz w:val="24"/>
        </w:rPr>
        <w:t>, η οποία είναι μια πολύ κεντρική και ασφαλής γειτονιά, κοντά σε πολλά αξιοθέατα και με πολλά μαγαζιά για φαγητό και όχι μόνο.</w:t>
      </w:r>
    </w:p>
    <w:p w:rsidR="00D2202C" w:rsidRDefault="00D2202C" w:rsidP="00D2202C">
      <w:pPr>
        <w:jc w:val="center"/>
        <w:rPr>
          <w:b/>
          <w:sz w:val="32"/>
        </w:rPr>
      </w:pPr>
    </w:p>
    <w:p w:rsidR="00822CC0" w:rsidRDefault="00822CC0" w:rsidP="00D2202C">
      <w:pPr>
        <w:jc w:val="center"/>
        <w:rPr>
          <w:b/>
          <w:sz w:val="32"/>
        </w:rPr>
      </w:pPr>
      <w:r>
        <w:rPr>
          <w:b/>
          <w:sz w:val="32"/>
        </w:rPr>
        <w:t>Φαγητό</w:t>
      </w:r>
    </w:p>
    <w:p w:rsidR="00FA735E" w:rsidRDefault="00FA735E" w:rsidP="001748E5">
      <w:pPr>
        <w:pStyle w:val="a4"/>
        <w:numPr>
          <w:ilvl w:val="0"/>
          <w:numId w:val="6"/>
        </w:numPr>
        <w:jc w:val="both"/>
        <w:rPr>
          <w:sz w:val="24"/>
        </w:rPr>
      </w:pPr>
      <w:proofErr w:type="spellStart"/>
      <w:r w:rsidRPr="00B07A29">
        <w:rPr>
          <w:b/>
          <w:sz w:val="24"/>
        </w:rPr>
        <w:t>Κεμπάμπ</w:t>
      </w:r>
      <w:proofErr w:type="spellEnd"/>
      <w:r>
        <w:rPr>
          <w:sz w:val="24"/>
        </w:rPr>
        <w:t>:</w:t>
      </w:r>
      <w:r w:rsidR="008104C0">
        <w:rPr>
          <w:sz w:val="24"/>
        </w:rPr>
        <w:t xml:space="preserve"> </w:t>
      </w:r>
      <w:r w:rsidR="00A9679E">
        <w:rPr>
          <w:sz w:val="24"/>
        </w:rPr>
        <w:t>είναι διάφορες παραλλαγές κρέατος, που συνήθως προέρχονται από αρνί ή μοσχάρι, μαρινάρονται με μπαχαρικά και ψήνονται σε σχάρες αποκτώντας μια έντονη γεύση και αρωματική κρούστα.</w:t>
      </w:r>
    </w:p>
    <w:p w:rsidR="00B07A29" w:rsidRDefault="00B07A29" w:rsidP="00B07A29">
      <w:pPr>
        <w:pStyle w:val="a4"/>
        <w:jc w:val="both"/>
        <w:rPr>
          <w:sz w:val="24"/>
        </w:rPr>
      </w:pPr>
    </w:p>
    <w:p w:rsidR="00B07A29" w:rsidRDefault="00FA735E" w:rsidP="00B07A29">
      <w:pPr>
        <w:pStyle w:val="a4"/>
        <w:numPr>
          <w:ilvl w:val="0"/>
          <w:numId w:val="6"/>
        </w:numPr>
        <w:jc w:val="both"/>
        <w:rPr>
          <w:sz w:val="24"/>
        </w:rPr>
      </w:pPr>
      <w:r w:rsidRPr="00B07A29">
        <w:rPr>
          <w:b/>
          <w:sz w:val="24"/>
        </w:rPr>
        <w:t>Ψητή πατάτα</w:t>
      </w:r>
      <w:r>
        <w:rPr>
          <w:sz w:val="24"/>
        </w:rPr>
        <w:t>:</w:t>
      </w:r>
      <w:r w:rsidR="00A9679E">
        <w:rPr>
          <w:sz w:val="24"/>
        </w:rPr>
        <w:t xml:space="preserve"> δημοφιλές φαγητό κυρίως στην περιοχή του </w:t>
      </w:r>
      <w:proofErr w:type="spellStart"/>
      <w:r w:rsidR="00A9679E">
        <w:rPr>
          <w:sz w:val="24"/>
        </w:rPr>
        <w:t>Ορτάκιου</w:t>
      </w:r>
      <w:proofErr w:type="spellEnd"/>
      <w:r w:rsidR="00A9679E">
        <w:rPr>
          <w:sz w:val="24"/>
        </w:rPr>
        <w:t>. Υπάρχουν πολλές επιλογές με τις οπο</w:t>
      </w:r>
      <w:r w:rsidR="00B07A29">
        <w:rPr>
          <w:sz w:val="24"/>
        </w:rPr>
        <w:t>ίες μπορεί κανείς να τη γεμίσει.</w:t>
      </w:r>
    </w:p>
    <w:p w:rsidR="00B07A29" w:rsidRPr="00B07A29" w:rsidRDefault="00B07A29" w:rsidP="00B07A29">
      <w:pPr>
        <w:pStyle w:val="a4"/>
        <w:rPr>
          <w:sz w:val="24"/>
        </w:rPr>
      </w:pPr>
    </w:p>
    <w:p w:rsidR="00B07A29" w:rsidRPr="00B07A29" w:rsidRDefault="00B07A29" w:rsidP="00B07A29">
      <w:pPr>
        <w:pStyle w:val="a4"/>
        <w:jc w:val="both"/>
        <w:rPr>
          <w:sz w:val="24"/>
        </w:rPr>
      </w:pPr>
    </w:p>
    <w:p w:rsidR="00FA735E" w:rsidRDefault="00FA735E" w:rsidP="001748E5">
      <w:pPr>
        <w:pStyle w:val="a4"/>
        <w:numPr>
          <w:ilvl w:val="0"/>
          <w:numId w:val="6"/>
        </w:numPr>
        <w:jc w:val="both"/>
        <w:rPr>
          <w:sz w:val="24"/>
        </w:rPr>
      </w:pPr>
      <w:r w:rsidRPr="00B07A29">
        <w:rPr>
          <w:b/>
          <w:sz w:val="24"/>
        </w:rPr>
        <w:t>Κουλούρια, κάστανα και καλαμπόκι</w:t>
      </w:r>
      <w:r>
        <w:rPr>
          <w:sz w:val="24"/>
        </w:rPr>
        <w:t>:</w:t>
      </w:r>
      <w:r w:rsidR="00A9679E">
        <w:rPr>
          <w:sz w:val="24"/>
        </w:rPr>
        <w:t xml:space="preserve"> σε κάθε γωνιά της πόλης θα δεις πλανόδιους να πωλούν κουλούρια, κάστανα και καλαμπόκια φρέσκα και ζεστά, ιδανικά για τις κρύες μέρες του χειμώνα. </w:t>
      </w:r>
    </w:p>
    <w:p w:rsidR="00B07A29" w:rsidRDefault="00B07A29" w:rsidP="00B07A29">
      <w:pPr>
        <w:pStyle w:val="a4"/>
        <w:jc w:val="both"/>
        <w:rPr>
          <w:sz w:val="24"/>
        </w:rPr>
      </w:pPr>
    </w:p>
    <w:p w:rsidR="00FA735E" w:rsidRDefault="00FA735E" w:rsidP="001748E5">
      <w:pPr>
        <w:pStyle w:val="a4"/>
        <w:numPr>
          <w:ilvl w:val="0"/>
          <w:numId w:val="6"/>
        </w:numPr>
        <w:jc w:val="both"/>
        <w:rPr>
          <w:sz w:val="24"/>
        </w:rPr>
      </w:pPr>
      <w:r w:rsidRPr="00B07A29">
        <w:rPr>
          <w:b/>
          <w:sz w:val="24"/>
          <w:lang w:val="en-US"/>
        </w:rPr>
        <w:t>San</w:t>
      </w:r>
      <w:r w:rsidRPr="00B07A29">
        <w:rPr>
          <w:b/>
          <w:sz w:val="24"/>
        </w:rPr>
        <w:t xml:space="preserve"> </w:t>
      </w:r>
      <w:r w:rsidRPr="00B07A29">
        <w:rPr>
          <w:b/>
          <w:sz w:val="24"/>
          <w:lang w:val="en-US"/>
        </w:rPr>
        <w:t>Sebastian</w:t>
      </w:r>
      <w:r w:rsidRPr="00B07A29">
        <w:rPr>
          <w:b/>
          <w:sz w:val="24"/>
        </w:rPr>
        <w:t xml:space="preserve"> </w:t>
      </w:r>
      <w:r w:rsidRPr="00B07A29">
        <w:rPr>
          <w:b/>
          <w:sz w:val="24"/>
          <w:lang w:val="en-US"/>
        </w:rPr>
        <w:t>cheesecake</w:t>
      </w:r>
      <w:r>
        <w:rPr>
          <w:sz w:val="24"/>
        </w:rPr>
        <w:t>:</w:t>
      </w:r>
      <w:r w:rsidR="00A9679E">
        <w:rPr>
          <w:sz w:val="24"/>
        </w:rPr>
        <w:t xml:space="preserve"> δεν είναι παραδοσιακό γλυκό της Τουρκίας, ωστόσο είναι ένα από τα πιο διάσημα γλυκά </w:t>
      </w:r>
      <w:r w:rsidR="0042676C">
        <w:rPr>
          <w:sz w:val="24"/>
        </w:rPr>
        <w:t xml:space="preserve">ειδικά στην περιοχή του Γαλατά. Πρόκειται για ένα αφράτο </w:t>
      </w:r>
      <w:r w:rsidR="0042676C">
        <w:rPr>
          <w:sz w:val="24"/>
          <w:lang w:val="en-US"/>
        </w:rPr>
        <w:t>cheesecake</w:t>
      </w:r>
      <w:r w:rsidR="0042676C" w:rsidRPr="0042676C">
        <w:rPr>
          <w:sz w:val="24"/>
        </w:rPr>
        <w:t xml:space="preserve"> </w:t>
      </w:r>
      <w:r w:rsidR="0042676C">
        <w:rPr>
          <w:sz w:val="24"/>
        </w:rPr>
        <w:t>ψημένο στο φούρνο με επικάλυψη λιωμένης σοκολάτας!!</w:t>
      </w:r>
    </w:p>
    <w:p w:rsidR="00B07A29" w:rsidRPr="00B07A29" w:rsidRDefault="00B07A29" w:rsidP="00B07A29">
      <w:pPr>
        <w:pStyle w:val="a4"/>
        <w:rPr>
          <w:sz w:val="24"/>
        </w:rPr>
      </w:pPr>
    </w:p>
    <w:p w:rsidR="00B07A29" w:rsidRDefault="00B07A29" w:rsidP="00B07A29">
      <w:pPr>
        <w:pStyle w:val="a4"/>
        <w:jc w:val="both"/>
        <w:rPr>
          <w:sz w:val="24"/>
        </w:rPr>
      </w:pPr>
    </w:p>
    <w:p w:rsidR="00FA735E" w:rsidRPr="00A9679E" w:rsidRDefault="00FA735E" w:rsidP="001748E5">
      <w:pPr>
        <w:pStyle w:val="a4"/>
        <w:numPr>
          <w:ilvl w:val="0"/>
          <w:numId w:val="6"/>
        </w:numPr>
        <w:jc w:val="both"/>
        <w:rPr>
          <w:sz w:val="24"/>
        </w:rPr>
      </w:pPr>
      <w:proofErr w:type="spellStart"/>
      <w:r w:rsidRPr="00B07A29">
        <w:rPr>
          <w:b/>
          <w:sz w:val="24"/>
        </w:rPr>
        <w:t>Κιουνεφέ</w:t>
      </w:r>
      <w:proofErr w:type="spellEnd"/>
      <w:r w:rsidR="00A9679E" w:rsidRPr="00B07A29">
        <w:rPr>
          <w:b/>
          <w:sz w:val="24"/>
        </w:rPr>
        <w:t xml:space="preserve">, </w:t>
      </w:r>
      <w:r w:rsidRPr="00B07A29">
        <w:rPr>
          <w:b/>
          <w:sz w:val="24"/>
        </w:rPr>
        <w:t>Μπακλαβάς</w:t>
      </w:r>
      <w:r w:rsidR="00A9679E" w:rsidRPr="00B07A29">
        <w:rPr>
          <w:b/>
          <w:sz w:val="24"/>
        </w:rPr>
        <w:t xml:space="preserve">, </w:t>
      </w:r>
      <w:r w:rsidRPr="00B07A29">
        <w:rPr>
          <w:b/>
          <w:sz w:val="24"/>
        </w:rPr>
        <w:t xml:space="preserve">Καζάν </w:t>
      </w:r>
      <w:proofErr w:type="spellStart"/>
      <w:r w:rsidRPr="00B07A29">
        <w:rPr>
          <w:b/>
          <w:sz w:val="24"/>
        </w:rPr>
        <w:t>ντιπί</w:t>
      </w:r>
      <w:proofErr w:type="spellEnd"/>
      <w:r w:rsidRPr="00A9679E">
        <w:rPr>
          <w:sz w:val="24"/>
        </w:rPr>
        <w:t>:</w:t>
      </w:r>
      <w:r w:rsidR="00A9679E">
        <w:rPr>
          <w:sz w:val="24"/>
        </w:rPr>
        <w:t xml:space="preserve"> παραδοσιακά τούρκικα γλυκά που πρέπει οπωσδήποτε να δοκιμάσεις. Υπάρχουν πολλά μέρη που μπορείς να τα βρεις ωστόσο το </w:t>
      </w:r>
      <w:r w:rsidR="00A9679E">
        <w:rPr>
          <w:sz w:val="24"/>
          <w:lang w:val="en-US"/>
        </w:rPr>
        <w:t>Hafiz</w:t>
      </w:r>
      <w:r w:rsidR="00A9679E" w:rsidRPr="00A9679E">
        <w:rPr>
          <w:sz w:val="24"/>
        </w:rPr>
        <w:t xml:space="preserve"> </w:t>
      </w:r>
      <w:r w:rsidR="00A9679E">
        <w:rPr>
          <w:sz w:val="24"/>
          <w:lang w:val="en-US"/>
        </w:rPr>
        <w:t>Mustafa</w:t>
      </w:r>
      <w:r w:rsidR="00A9679E">
        <w:rPr>
          <w:sz w:val="24"/>
        </w:rPr>
        <w:t xml:space="preserve"> φημίζεται ότι έχει τα καλύτερα γλυκά που θα βρεις στην πόλη.</w:t>
      </w:r>
    </w:p>
    <w:p w:rsidR="00D2202C" w:rsidRDefault="00D2202C" w:rsidP="00D2202C">
      <w:pPr>
        <w:jc w:val="center"/>
        <w:rPr>
          <w:b/>
          <w:sz w:val="32"/>
          <w:szCs w:val="32"/>
        </w:rPr>
      </w:pPr>
    </w:p>
    <w:p w:rsidR="00FA735E" w:rsidRDefault="00822CC0" w:rsidP="00D2202C">
      <w:pPr>
        <w:jc w:val="center"/>
        <w:rPr>
          <w:sz w:val="24"/>
        </w:rPr>
      </w:pPr>
      <w:proofErr w:type="spellStart"/>
      <w:r w:rsidRPr="00FA735E">
        <w:rPr>
          <w:b/>
          <w:sz w:val="32"/>
          <w:szCs w:val="32"/>
        </w:rPr>
        <w:t>Extra</w:t>
      </w:r>
      <w:proofErr w:type="spellEnd"/>
      <w:r w:rsidRPr="00FA735E">
        <w:rPr>
          <w:b/>
          <w:sz w:val="32"/>
          <w:szCs w:val="32"/>
        </w:rPr>
        <w:t xml:space="preserve"> </w:t>
      </w:r>
      <w:proofErr w:type="spellStart"/>
      <w:r w:rsidRPr="00FA735E">
        <w:rPr>
          <w:b/>
          <w:sz w:val="32"/>
          <w:szCs w:val="32"/>
        </w:rPr>
        <w:t>Tip</w:t>
      </w:r>
      <w:proofErr w:type="spellEnd"/>
      <w:r w:rsidRPr="00FA735E">
        <w:rPr>
          <w:b/>
          <w:sz w:val="32"/>
          <w:szCs w:val="32"/>
        </w:rPr>
        <w:t>: Μονοήμερη εκδρομή στην Προύσα</w:t>
      </w:r>
    </w:p>
    <w:p w:rsidR="00FA735E" w:rsidRDefault="00FA735E" w:rsidP="001748E5">
      <w:pPr>
        <w:ind w:firstLine="720"/>
        <w:jc w:val="both"/>
        <w:rPr>
          <w:sz w:val="24"/>
        </w:rPr>
      </w:pPr>
      <w:r>
        <w:rPr>
          <w:sz w:val="24"/>
        </w:rPr>
        <w:t>Μία οργανωμένη εκδρομή στην Προύσα με ξεναγό είναι ιδανική αν έχεις μία έξτρα μέρα στην Κωνσταντινούπολη. Εμείς επιλέξαμε μία εκδρομή που περιλάμβανε παραλαβή από το ξενοδοχείο μας, μεταφορές με πούλμαν, ξεναγό και γεύμα.</w:t>
      </w:r>
      <w:r w:rsidR="001748E5">
        <w:rPr>
          <w:sz w:val="24"/>
        </w:rPr>
        <w:t xml:space="preserve"> </w:t>
      </w:r>
      <w:r>
        <w:rPr>
          <w:sz w:val="24"/>
        </w:rPr>
        <w:t xml:space="preserve">Οδηγήσαμε γουρούνες σε ένα πάρκο άγρια φύσης (να φοράς πρόχειρα παπούτσια γιατί υπάρχουν πολλές λάσπες), ανεβήκαμε στο βουνό </w:t>
      </w:r>
      <w:proofErr w:type="spellStart"/>
      <w:r>
        <w:rPr>
          <w:sz w:val="24"/>
          <w:lang w:val="en-US"/>
        </w:rPr>
        <w:t>Uludag</w:t>
      </w:r>
      <w:proofErr w:type="spellEnd"/>
      <w:r w:rsidRPr="00FA735E">
        <w:rPr>
          <w:sz w:val="24"/>
        </w:rPr>
        <w:t xml:space="preserve"> </w:t>
      </w:r>
      <w:r>
        <w:rPr>
          <w:sz w:val="24"/>
        </w:rPr>
        <w:t xml:space="preserve">όπου υπήρχε η δυνατότητα να κάνουμε σκι ή να </w:t>
      </w:r>
      <w:r>
        <w:rPr>
          <w:sz w:val="24"/>
        </w:rPr>
        <w:lastRenderedPageBreak/>
        <w:t xml:space="preserve">απολαύουμε το χιονισμένο τοπίο από κάποια καφετέρια. Τέλος ανεβήκαμε σε τελεφερίκ που μας μετέφερε στο κέντρο της Προύσας.  </w:t>
      </w:r>
    </w:p>
    <w:p w:rsidR="00FA735E" w:rsidRPr="00FA735E" w:rsidRDefault="00FA735E" w:rsidP="001748E5">
      <w:pPr>
        <w:ind w:firstLine="720"/>
        <w:jc w:val="both"/>
        <w:rPr>
          <w:sz w:val="24"/>
        </w:rPr>
      </w:pPr>
      <w:r>
        <w:rPr>
          <w:sz w:val="24"/>
        </w:rPr>
        <w:t>Το μόνο αρνητ</w:t>
      </w:r>
      <w:r w:rsidR="001748E5">
        <w:rPr>
          <w:sz w:val="24"/>
        </w:rPr>
        <w:t>ικό στοιχείο της εκδρομής ήταν οι</w:t>
      </w:r>
      <w:r>
        <w:rPr>
          <w:sz w:val="24"/>
        </w:rPr>
        <w:t xml:space="preserve"> πολλές ώρες που χρειάστηκαν μέσα στο λεωφορείο προκειμένου να φτάσουμε στους προορισμούς μας. Ωστόσο αν εξοπλιστείς με καλή διάθεση θα ζήσεις μία αξέχαστη εμπειρία.</w:t>
      </w:r>
    </w:p>
    <w:sectPr w:rsidR="00FA735E" w:rsidRPr="00FA735E" w:rsidSect="00A91EE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55CB8"/>
    <w:multiLevelType w:val="hybridMultilevel"/>
    <w:tmpl w:val="10D888A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FB71458"/>
    <w:multiLevelType w:val="hybridMultilevel"/>
    <w:tmpl w:val="508EA8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0703D4B"/>
    <w:multiLevelType w:val="hybridMultilevel"/>
    <w:tmpl w:val="4310530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4B60FBD"/>
    <w:multiLevelType w:val="hybridMultilevel"/>
    <w:tmpl w:val="13F2B0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91839ED"/>
    <w:multiLevelType w:val="hybridMultilevel"/>
    <w:tmpl w:val="FCCA781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4154CD5"/>
    <w:multiLevelType w:val="hybridMultilevel"/>
    <w:tmpl w:val="B25E406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4B12"/>
    <w:rsid w:val="00046042"/>
    <w:rsid w:val="00050FEA"/>
    <w:rsid w:val="00155D8F"/>
    <w:rsid w:val="00162AE2"/>
    <w:rsid w:val="001748E5"/>
    <w:rsid w:val="00247DDF"/>
    <w:rsid w:val="002F63F3"/>
    <w:rsid w:val="00344B12"/>
    <w:rsid w:val="00385731"/>
    <w:rsid w:val="003873BC"/>
    <w:rsid w:val="0042676C"/>
    <w:rsid w:val="00756852"/>
    <w:rsid w:val="00764DFC"/>
    <w:rsid w:val="008104C0"/>
    <w:rsid w:val="0081156E"/>
    <w:rsid w:val="00822CC0"/>
    <w:rsid w:val="00907A06"/>
    <w:rsid w:val="009D276D"/>
    <w:rsid w:val="00A30C25"/>
    <w:rsid w:val="00A81E9F"/>
    <w:rsid w:val="00A91EE3"/>
    <w:rsid w:val="00A9679E"/>
    <w:rsid w:val="00AC6E00"/>
    <w:rsid w:val="00B07A29"/>
    <w:rsid w:val="00B540D3"/>
    <w:rsid w:val="00D2202C"/>
    <w:rsid w:val="00F206CC"/>
    <w:rsid w:val="00F44CB9"/>
    <w:rsid w:val="00FA735E"/>
    <w:rsid w:val="00FE62A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E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5D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5">
    <w:name w:val="Light Shading Accent 5"/>
    <w:basedOn w:val="a1"/>
    <w:uiPriority w:val="60"/>
    <w:rsid w:val="00155D8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
    <w:name w:val="Light Shading Accent 1"/>
    <w:basedOn w:val="a1"/>
    <w:uiPriority w:val="60"/>
    <w:rsid w:val="00155D8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4">
    <w:name w:val="List Paragraph"/>
    <w:basedOn w:val="a"/>
    <w:uiPriority w:val="34"/>
    <w:qFormat/>
    <w:rsid w:val="00247DD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5</Pages>
  <Words>1055</Words>
  <Characters>5698</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Mazarakh</dc:creator>
  <cp:lastModifiedBy>Emma Mazarakh</cp:lastModifiedBy>
  <cp:revision>12</cp:revision>
  <dcterms:created xsi:type="dcterms:W3CDTF">2025-02-05T12:44:00Z</dcterms:created>
  <dcterms:modified xsi:type="dcterms:W3CDTF">2026-06-12T20:55:00Z</dcterms:modified>
</cp:coreProperties>
</file>